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C32597">
        <w:trPr>
          <w:trHeight w:hRule="exact" w:val="1883"/>
        </w:trPr>
        <w:tc>
          <w:tcPr>
            <w:tcW w:w="9072" w:type="dxa"/>
            <w:gridSpan w:val="4"/>
          </w:tcPr>
          <w:p w:rsidR="00894122" w:rsidRPr="00C32597" w:rsidRDefault="00894122" w:rsidP="00021D84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C32597">
              <w:rPr>
                <w:szCs w:val="28"/>
              </w:rPr>
              <w:t>ПРАВИТЕЛЬСТВО КИРОВСКОЙ ОБЛАСТИ</w:t>
            </w:r>
          </w:p>
          <w:p w:rsidR="00894122" w:rsidRPr="00B57B1A" w:rsidRDefault="002855E8" w:rsidP="00696D3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B57B1A">
              <w:rPr>
                <w:szCs w:val="32"/>
              </w:rPr>
              <w:t>РАСПОРЯЖЕНИЕ</w:t>
            </w:r>
          </w:p>
        </w:tc>
      </w:tr>
      <w:tr w:rsidR="00E15F3D" w:rsidRPr="00C3259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C32597" w:rsidRDefault="00DC6C42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08.04.2014</w:t>
            </w:r>
          </w:p>
        </w:tc>
        <w:tc>
          <w:tcPr>
            <w:tcW w:w="2731" w:type="dxa"/>
          </w:tcPr>
          <w:p w:rsidR="00E15F3D" w:rsidRPr="00C32597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C32597" w:rsidRDefault="00E15F3D" w:rsidP="0026431F">
            <w:pPr>
              <w:jc w:val="right"/>
              <w:rPr>
                <w:sz w:val="28"/>
                <w:szCs w:val="28"/>
              </w:rPr>
            </w:pPr>
            <w:r w:rsidRPr="00C3259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C32597" w:rsidRDefault="00DC6C42" w:rsidP="00F21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E15F3D" w:rsidRPr="00C32597" w:rsidTr="00A81611">
        <w:tblPrEx>
          <w:tblCellMar>
            <w:left w:w="70" w:type="dxa"/>
            <w:right w:w="70" w:type="dxa"/>
          </w:tblCellMar>
        </w:tblPrEx>
        <w:trPr>
          <w:trHeight w:val="933"/>
        </w:trPr>
        <w:tc>
          <w:tcPr>
            <w:tcW w:w="9072" w:type="dxa"/>
            <w:gridSpan w:val="4"/>
          </w:tcPr>
          <w:p w:rsidR="00E15F3D" w:rsidRPr="00C32597" w:rsidRDefault="00E15F3D" w:rsidP="00A81611">
            <w:pPr>
              <w:tabs>
                <w:tab w:val="left" w:pos="2765"/>
              </w:tabs>
              <w:spacing w:after="360" w:line="440" w:lineRule="exact"/>
              <w:jc w:val="center"/>
              <w:rPr>
                <w:sz w:val="28"/>
                <w:szCs w:val="28"/>
              </w:rPr>
            </w:pPr>
            <w:r w:rsidRPr="00C3259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E6CFD" w:rsidRPr="001E0389" w:rsidRDefault="00BE6CFD" w:rsidP="00B34E6D">
      <w:pPr>
        <w:jc w:val="center"/>
        <w:rPr>
          <w:b/>
          <w:spacing w:val="-1"/>
          <w:sz w:val="28"/>
          <w:szCs w:val="28"/>
        </w:rPr>
      </w:pPr>
      <w:r w:rsidRPr="001E0389">
        <w:rPr>
          <w:b/>
          <w:spacing w:val="-1"/>
          <w:sz w:val="28"/>
          <w:szCs w:val="28"/>
        </w:rPr>
        <w:t xml:space="preserve">О </w:t>
      </w:r>
      <w:r w:rsidR="00B57B1A" w:rsidRPr="001E0389">
        <w:rPr>
          <w:b/>
          <w:spacing w:val="-1"/>
          <w:sz w:val="28"/>
          <w:szCs w:val="28"/>
        </w:rPr>
        <w:t>П</w:t>
      </w:r>
      <w:r w:rsidR="00FF5254" w:rsidRPr="001E0389">
        <w:rPr>
          <w:b/>
          <w:spacing w:val="-1"/>
          <w:sz w:val="28"/>
          <w:szCs w:val="28"/>
        </w:rPr>
        <w:t>лане мероприятий</w:t>
      </w:r>
    </w:p>
    <w:p w:rsidR="00BE6CFD" w:rsidRPr="001E0389" w:rsidRDefault="00A36F38" w:rsidP="00A81611">
      <w:pPr>
        <w:spacing w:after="480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на 201</w:t>
      </w:r>
      <w:r w:rsidR="00002E09">
        <w:rPr>
          <w:b/>
          <w:spacing w:val="-1"/>
          <w:sz w:val="28"/>
          <w:szCs w:val="28"/>
        </w:rPr>
        <w:t>4</w:t>
      </w:r>
      <w:r w:rsidR="009B1856">
        <w:rPr>
          <w:b/>
          <w:spacing w:val="-1"/>
          <w:sz w:val="28"/>
          <w:szCs w:val="28"/>
        </w:rPr>
        <w:t xml:space="preserve"> </w:t>
      </w:r>
      <w:r w:rsidR="009F53D7">
        <w:rPr>
          <w:b/>
          <w:spacing w:val="-1"/>
          <w:sz w:val="28"/>
          <w:szCs w:val="28"/>
        </w:rPr>
        <w:t>–</w:t>
      </w:r>
      <w:r w:rsidR="009B1856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201</w:t>
      </w:r>
      <w:r w:rsidR="00002E09">
        <w:rPr>
          <w:b/>
          <w:spacing w:val="-1"/>
          <w:sz w:val="28"/>
          <w:szCs w:val="28"/>
        </w:rPr>
        <w:t>6</w:t>
      </w:r>
      <w:r>
        <w:rPr>
          <w:b/>
          <w:spacing w:val="-1"/>
          <w:sz w:val="28"/>
          <w:szCs w:val="28"/>
        </w:rPr>
        <w:t xml:space="preserve"> годы </w:t>
      </w:r>
      <w:r w:rsidR="00BE6CFD" w:rsidRPr="001E0389">
        <w:rPr>
          <w:b/>
          <w:spacing w:val="-1"/>
          <w:sz w:val="28"/>
          <w:szCs w:val="28"/>
        </w:rPr>
        <w:t>по повышению поступлений налоговых и неналоговых доходов</w:t>
      </w:r>
      <w:r>
        <w:rPr>
          <w:b/>
          <w:spacing w:val="-1"/>
          <w:sz w:val="28"/>
          <w:szCs w:val="28"/>
        </w:rPr>
        <w:t>, а также по сокращению</w:t>
      </w:r>
      <w:r w:rsidR="00FD60FF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недоимки бюджетов бюджетной системы Российской Федерации</w:t>
      </w:r>
    </w:p>
    <w:p w:rsidR="00FF1F25" w:rsidRDefault="00A36F38" w:rsidP="00034C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FF1F25">
        <w:rPr>
          <w:rFonts w:cs="Calibri"/>
          <w:sz w:val="28"/>
          <w:szCs w:val="28"/>
        </w:rPr>
        <w:t>В целях</w:t>
      </w:r>
      <w:r w:rsidR="00FF1F25" w:rsidRPr="00FF1F25">
        <w:rPr>
          <w:rFonts w:cs="Calibri"/>
          <w:sz w:val="28"/>
          <w:szCs w:val="28"/>
        </w:rPr>
        <w:t xml:space="preserve"> </w:t>
      </w:r>
      <w:r w:rsidR="00BB5983">
        <w:rPr>
          <w:rFonts w:cs="Calibri"/>
          <w:sz w:val="28"/>
          <w:szCs w:val="28"/>
        </w:rPr>
        <w:t>реализации рекомендаций Министерства финансов Российской Федерации</w:t>
      </w:r>
      <w:r w:rsidR="00BB5983" w:rsidRPr="00FF1F25">
        <w:rPr>
          <w:rFonts w:cs="Calibri"/>
          <w:sz w:val="28"/>
          <w:szCs w:val="28"/>
        </w:rPr>
        <w:t xml:space="preserve"> по росту доходов</w:t>
      </w:r>
      <w:r w:rsidR="00BB5983">
        <w:rPr>
          <w:rFonts w:cs="Calibri"/>
          <w:sz w:val="28"/>
          <w:szCs w:val="28"/>
        </w:rPr>
        <w:t xml:space="preserve"> бюджетов с</w:t>
      </w:r>
      <w:r w:rsidR="00BB5983" w:rsidRPr="00FF1F25">
        <w:rPr>
          <w:rFonts w:cs="Calibri"/>
          <w:sz w:val="28"/>
          <w:szCs w:val="28"/>
        </w:rPr>
        <w:t>убъектов Ро</w:t>
      </w:r>
      <w:r w:rsidR="00BB5983">
        <w:rPr>
          <w:rFonts w:cs="Calibri"/>
          <w:sz w:val="28"/>
          <w:szCs w:val="28"/>
        </w:rPr>
        <w:t xml:space="preserve">ссийской Федерации и </w:t>
      </w:r>
      <w:r w:rsidR="007B137C">
        <w:rPr>
          <w:rFonts w:cs="Calibri"/>
          <w:sz w:val="28"/>
          <w:szCs w:val="28"/>
        </w:rPr>
        <w:t xml:space="preserve">выполнения </w:t>
      </w:r>
      <w:r w:rsidR="007B137C" w:rsidRPr="00B34E6D">
        <w:rPr>
          <w:rFonts w:cs="Calibri"/>
          <w:sz w:val="28"/>
          <w:szCs w:val="28"/>
        </w:rPr>
        <w:t>Соглашения</w:t>
      </w:r>
      <w:r w:rsidR="007B137C" w:rsidRPr="00B34E6D">
        <w:rPr>
          <w:bCs/>
          <w:spacing w:val="-1"/>
          <w:sz w:val="28"/>
          <w:szCs w:val="28"/>
        </w:rPr>
        <w:t xml:space="preserve"> </w:t>
      </w:r>
      <w:r w:rsidR="007B137C">
        <w:rPr>
          <w:bCs/>
          <w:spacing w:val="-1"/>
          <w:sz w:val="28"/>
          <w:szCs w:val="28"/>
        </w:rPr>
        <w:t>между</w:t>
      </w:r>
      <w:r w:rsidR="007B137C" w:rsidRPr="00AC6335">
        <w:rPr>
          <w:rFonts w:cs="Calibri"/>
          <w:sz w:val="28"/>
          <w:szCs w:val="28"/>
        </w:rPr>
        <w:t xml:space="preserve"> </w:t>
      </w:r>
      <w:r w:rsidR="007B137C" w:rsidRPr="00B34E6D">
        <w:rPr>
          <w:rFonts w:cs="Calibri"/>
          <w:sz w:val="28"/>
          <w:szCs w:val="28"/>
        </w:rPr>
        <w:t>Министерством финансов Российской Федерации и Правительством Кировской области</w:t>
      </w:r>
      <w:r w:rsidR="007B137C">
        <w:rPr>
          <w:rFonts w:cs="Calibri"/>
          <w:sz w:val="28"/>
          <w:szCs w:val="28"/>
        </w:rPr>
        <w:t xml:space="preserve"> </w:t>
      </w:r>
      <w:r w:rsidR="007B137C" w:rsidRPr="00B34E6D">
        <w:rPr>
          <w:sz w:val="28"/>
          <w:szCs w:val="28"/>
        </w:rPr>
        <w:t>об условиях предоставлени</w:t>
      </w:r>
      <w:r w:rsidR="007B137C">
        <w:rPr>
          <w:sz w:val="28"/>
          <w:szCs w:val="28"/>
        </w:rPr>
        <w:t>я</w:t>
      </w:r>
      <w:r w:rsidR="007B137C" w:rsidRPr="00B34E6D">
        <w:rPr>
          <w:sz w:val="28"/>
          <w:szCs w:val="28"/>
        </w:rPr>
        <w:t xml:space="preserve"> бюджету Кировской области </w:t>
      </w:r>
      <w:r w:rsidR="007B137C" w:rsidRPr="00B34E6D">
        <w:rPr>
          <w:bCs/>
          <w:sz w:val="28"/>
          <w:szCs w:val="28"/>
        </w:rPr>
        <w:t xml:space="preserve">дополнительной финансовой помощи из федерального бюджета в виде </w:t>
      </w:r>
      <w:r w:rsidR="007B137C">
        <w:rPr>
          <w:bCs/>
          <w:sz w:val="28"/>
          <w:szCs w:val="28"/>
        </w:rPr>
        <w:t xml:space="preserve">бюджетного кредита для частичного покрытия дефицита бюджета </w:t>
      </w:r>
      <w:r w:rsidR="00BB5983">
        <w:rPr>
          <w:bCs/>
          <w:sz w:val="28"/>
          <w:szCs w:val="28"/>
        </w:rPr>
        <w:t>субъекта Российской Федерации</w:t>
      </w:r>
      <w:r w:rsidR="007B137C">
        <w:rPr>
          <w:rFonts w:cs="Calibri"/>
          <w:sz w:val="28"/>
          <w:szCs w:val="28"/>
        </w:rPr>
        <w:t xml:space="preserve"> </w:t>
      </w:r>
      <w:r w:rsidR="007B137C" w:rsidRPr="00BB5983">
        <w:rPr>
          <w:rFonts w:cs="Calibri"/>
          <w:sz w:val="28"/>
          <w:szCs w:val="28"/>
        </w:rPr>
        <w:t xml:space="preserve">от </w:t>
      </w:r>
      <w:r w:rsidR="00BB5983" w:rsidRPr="00BB5983">
        <w:rPr>
          <w:rFonts w:cs="Calibri"/>
          <w:sz w:val="28"/>
          <w:szCs w:val="28"/>
        </w:rPr>
        <w:t>16</w:t>
      </w:r>
      <w:r w:rsidR="007B137C" w:rsidRPr="00BB5983">
        <w:rPr>
          <w:rFonts w:cs="Calibri"/>
          <w:sz w:val="28"/>
          <w:szCs w:val="28"/>
        </w:rPr>
        <w:t>.12.201</w:t>
      </w:r>
      <w:r w:rsidR="00BB5983" w:rsidRPr="00BB5983">
        <w:rPr>
          <w:rFonts w:cs="Calibri"/>
          <w:sz w:val="28"/>
          <w:szCs w:val="28"/>
        </w:rPr>
        <w:t>3</w:t>
      </w:r>
      <w:r w:rsidR="00FF1F25" w:rsidRPr="00FF1F25">
        <w:rPr>
          <w:rFonts w:cs="Calibri"/>
          <w:sz w:val="28"/>
          <w:szCs w:val="28"/>
        </w:rPr>
        <w:t>:</w:t>
      </w:r>
    </w:p>
    <w:p w:rsidR="00BA3896" w:rsidRPr="00C32597" w:rsidRDefault="00BA3896" w:rsidP="00034CDC">
      <w:pPr>
        <w:spacing w:line="360" w:lineRule="auto"/>
        <w:ind w:firstLine="709"/>
        <w:jc w:val="both"/>
        <w:rPr>
          <w:sz w:val="28"/>
          <w:szCs w:val="28"/>
        </w:rPr>
      </w:pPr>
      <w:r w:rsidRPr="00C972E2">
        <w:rPr>
          <w:sz w:val="28"/>
          <w:szCs w:val="28"/>
        </w:rPr>
        <w:t xml:space="preserve">1. Утвердить </w:t>
      </w:r>
      <w:r w:rsidR="00B02F7A" w:rsidRPr="00C972E2">
        <w:rPr>
          <w:spacing w:val="-1"/>
          <w:sz w:val="28"/>
          <w:szCs w:val="28"/>
        </w:rPr>
        <w:t xml:space="preserve">План мероприятий </w:t>
      </w:r>
      <w:r w:rsidR="00D16931">
        <w:rPr>
          <w:spacing w:val="-1"/>
          <w:sz w:val="28"/>
          <w:szCs w:val="28"/>
        </w:rPr>
        <w:t>на 201</w:t>
      </w:r>
      <w:r w:rsidR="00D1560C">
        <w:rPr>
          <w:spacing w:val="-1"/>
          <w:sz w:val="28"/>
          <w:szCs w:val="28"/>
        </w:rPr>
        <w:t>4</w:t>
      </w:r>
      <w:r w:rsidR="009B1856">
        <w:rPr>
          <w:spacing w:val="-1"/>
          <w:sz w:val="28"/>
          <w:szCs w:val="28"/>
        </w:rPr>
        <w:t xml:space="preserve"> </w:t>
      </w:r>
      <w:r w:rsidR="009F53D7">
        <w:rPr>
          <w:spacing w:val="-1"/>
          <w:sz w:val="28"/>
          <w:szCs w:val="28"/>
        </w:rPr>
        <w:t>–</w:t>
      </w:r>
      <w:r w:rsidR="009B1856">
        <w:rPr>
          <w:spacing w:val="-1"/>
          <w:sz w:val="28"/>
          <w:szCs w:val="28"/>
        </w:rPr>
        <w:t xml:space="preserve"> </w:t>
      </w:r>
      <w:r w:rsidR="00593320">
        <w:rPr>
          <w:spacing w:val="-1"/>
          <w:sz w:val="28"/>
          <w:szCs w:val="28"/>
        </w:rPr>
        <w:t>201</w:t>
      </w:r>
      <w:r w:rsidR="00D1560C">
        <w:rPr>
          <w:spacing w:val="-1"/>
          <w:sz w:val="28"/>
          <w:szCs w:val="28"/>
        </w:rPr>
        <w:t>6</w:t>
      </w:r>
      <w:r w:rsidR="00593320">
        <w:rPr>
          <w:spacing w:val="-1"/>
          <w:sz w:val="28"/>
          <w:szCs w:val="28"/>
        </w:rPr>
        <w:t xml:space="preserve"> годы по </w:t>
      </w:r>
      <w:r w:rsidR="00B02F7A" w:rsidRPr="00C972E2">
        <w:rPr>
          <w:spacing w:val="-1"/>
          <w:sz w:val="28"/>
          <w:szCs w:val="28"/>
        </w:rPr>
        <w:t>повышению поступлений налоговых и неналоговых доходов</w:t>
      </w:r>
      <w:r w:rsidR="00593320">
        <w:rPr>
          <w:spacing w:val="-1"/>
          <w:sz w:val="28"/>
          <w:szCs w:val="28"/>
        </w:rPr>
        <w:t>, а также по сокращению недоимки бюджетов бюджетной системы Российской Федерации</w:t>
      </w:r>
      <w:r w:rsidR="00A17ABD">
        <w:rPr>
          <w:spacing w:val="-1"/>
          <w:sz w:val="28"/>
          <w:szCs w:val="28"/>
        </w:rPr>
        <w:t xml:space="preserve"> </w:t>
      </w:r>
      <w:r w:rsidRPr="00C32597">
        <w:rPr>
          <w:sz w:val="28"/>
          <w:szCs w:val="28"/>
        </w:rPr>
        <w:t>(далее</w:t>
      </w:r>
      <w:r w:rsidR="00A17ABD">
        <w:rPr>
          <w:sz w:val="28"/>
          <w:szCs w:val="28"/>
        </w:rPr>
        <w:t xml:space="preserve"> –</w:t>
      </w:r>
      <w:r w:rsidRPr="00C32597">
        <w:rPr>
          <w:sz w:val="28"/>
          <w:szCs w:val="28"/>
        </w:rPr>
        <w:t xml:space="preserve"> </w:t>
      </w:r>
      <w:r w:rsidR="00A17ABD">
        <w:rPr>
          <w:sz w:val="28"/>
          <w:szCs w:val="28"/>
        </w:rPr>
        <w:t xml:space="preserve"> </w:t>
      </w:r>
      <w:r w:rsidR="009128DE">
        <w:rPr>
          <w:sz w:val="28"/>
          <w:szCs w:val="28"/>
        </w:rPr>
        <w:t>План мероприятий) согласно приложению</w:t>
      </w:r>
      <w:r w:rsidRPr="00C32597">
        <w:rPr>
          <w:sz w:val="28"/>
          <w:szCs w:val="28"/>
        </w:rPr>
        <w:t>.</w:t>
      </w:r>
    </w:p>
    <w:p w:rsidR="00BA3896" w:rsidRPr="00C32597" w:rsidRDefault="00BA3896" w:rsidP="00034CD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32597">
        <w:rPr>
          <w:sz w:val="28"/>
          <w:szCs w:val="28"/>
        </w:rPr>
        <w:t>2. Органам исполнительной власти области:</w:t>
      </w:r>
    </w:p>
    <w:p w:rsidR="00BA3896" w:rsidRPr="00C32597" w:rsidRDefault="00BA3896" w:rsidP="00034CD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32597">
        <w:rPr>
          <w:sz w:val="28"/>
          <w:szCs w:val="28"/>
        </w:rPr>
        <w:t>2.1. Обеспечить выполнение Плана мероприятий.</w:t>
      </w:r>
    </w:p>
    <w:p w:rsidR="00B02F7A" w:rsidRPr="00C32597" w:rsidRDefault="00BA3896" w:rsidP="00034CD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32597">
        <w:rPr>
          <w:sz w:val="28"/>
          <w:szCs w:val="28"/>
        </w:rPr>
        <w:t xml:space="preserve">2.2. Представлять в департамент финансов Кировской области </w:t>
      </w:r>
      <w:r w:rsidR="00034CDC">
        <w:rPr>
          <w:spacing w:val="-1"/>
          <w:sz w:val="28"/>
          <w:szCs w:val="28"/>
        </w:rPr>
        <w:t xml:space="preserve">отчеты об исполнении Плана мероприятий ежеквартально, до </w:t>
      </w:r>
      <w:r w:rsidR="00BB5983">
        <w:rPr>
          <w:spacing w:val="-1"/>
          <w:sz w:val="28"/>
          <w:szCs w:val="28"/>
        </w:rPr>
        <w:t>1</w:t>
      </w:r>
      <w:r w:rsidR="00034CDC">
        <w:rPr>
          <w:spacing w:val="-1"/>
          <w:sz w:val="28"/>
          <w:szCs w:val="28"/>
        </w:rPr>
        <w:t xml:space="preserve">0 числа месяца, следующего за отчетным </w:t>
      </w:r>
      <w:r w:rsidR="008A22B2">
        <w:rPr>
          <w:spacing w:val="-1"/>
          <w:sz w:val="28"/>
          <w:szCs w:val="28"/>
        </w:rPr>
        <w:t>периодом (</w:t>
      </w:r>
      <w:r w:rsidR="00034CDC">
        <w:rPr>
          <w:spacing w:val="-1"/>
          <w:sz w:val="28"/>
          <w:szCs w:val="28"/>
        </w:rPr>
        <w:t>кварталом</w:t>
      </w:r>
      <w:r w:rsidR="008A22B2">
        <w:rPr>
          <w:spacing w:val="-1"/>
          <w:sz w:val="28"/>
          <w:szCs w:val="28"/>
        </w:rPr>
        <w:t>)</w:t>
      </w:r>
      <w:r w:rsidR="00034CDC" w:rsidRPr="00C32597">
        <w:rPr>
          <w:sz w:val="28"/>
          <w:szCs w:val="28"/>
        </w:rPr>
        <w:t>.</w:t>
      </w:r>
    </w:p>
    <w:p w:rsidR="00D848C9" w:rsidRDefault="00BA3896" w:rsidP="00034C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32597">
        <w:rPr>
          <w:sz w:val="28"/>
          <w:szCs w:val="28"/>
        </w:rPr>
        <w:t xml:space="preserve">3. </w:t>
      </w:r>
      <w:r w:rsidR="000C2236" w:rsidRPr="00C32597">
        <w:rPr>
          <w:rFonts w:cs="Calibri"/>
          <w:sz w:val="28"/>
          <w:szCs w:val="28"/>
        </w:rPr>
        <w:t>Рекомендовать:</w:t>
      </w:r>
    </w:p>
    <w:p w:rsidR="00B02F7A" w:rsidRPr="00C32597" w:rsidRDefault="000C2236" w:rsidP="00034C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О</w:t>
      </w:r>
      <w:r w:rsidR="00BA3896" w:rsidRPr="00C32597">
        <w:rPr>
          <w:sz w:val="28"/>
          <w:szCs w:val="28"/>
        </w:rPr>
        <w:t xml:space="preserve">рганам местного самоуправления муниципальных образований области принять меры по выполнению </w:t>
      </w:r>
      <w:r w:rsidR="00B02F7A" w:rsidRPr="00C32597">
        <w:rPr>
          <w:sz w:val="28"/>
          <w:szCs w:val="28"/>
        </w:rPr>
        <w:t>Плана мероприятий.</w:t>
      </w:r>
    </w:p>
    <w:p w:rsidR="00B02F7A" w:rsidRDefault="000C2236" w:rsidP="00034CD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E3002">
        <w:rPr>
          <w:spacing w:val="-1"/>
          <w:sz w:val="28"/>
          <w:szCs w:val="28"/>
        </w:rPr>
        <w:t xml:space="preserve">Органам местного самоуправления муниципальных районов и городских округов </w:t>
      </w:r>
      <w:r w:rsidR="00572575">
        <w:rPr>
          <w:spacing w:val="-1"/>
          <w:sz w:val="28"/>
          <w:szCs w:val="28"/>
        </w:rPr>
        <w:t xml:space="preserve">области </w:t>
      </w:r>
      <w:r w:rsidR="003E3002">
        <w:rPr>
          <w:spacing w:val="-1"/>
          <w:sz w:val="28"/>
          <w:szCs w:val="28"/>
        </w:rPr>
        <w:t xml:space="preserve">представлять в департамент финансов Кировской области отчеты об исполнении Плана мероприятий ежеквартально, </w:t>
      </w:r>
      <w:r w:rsidR="00572575">
        <w:rPr>
          <w:spacing w:val="-1"/>
          <w:sz w:val="28"/>
          <w:szCs w:val="28"/>
        </w:rPr>
        <w:t xml:space="preserve">до </w:t>
      </w:r>
      <w:r w:rsidR="00754518">
        <w:rPr>
          <w:spacing w:val="-1"/>
          <w:sz w:val="28"/>
          <w:szCs w:val="28"/>
        </w:rPr>
        <w:t>10 числа месяца, следующего за отчетным периодом (кварталом)</w:t>
      </w:r>
      <w:r w:rsidR="00B02F7A" w:rsidRPr="00C32597">
        <w:rPr>
          <w:sz w:val="28"/>
          <w:szCs w:val="28"/>
        </w:rPr>
        <w:t>.</w:t>
      </w:r>
    </w:p>
    <w:p w:rsidR="000C2236" w:rsidRDefault="000C2236" w:rsidP="007545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2597">
        <w:rPr>
          <w:sz w:val="28"/>
          <w:szCs w:val="28"/>
        </w:rPr>
        <w:t xml:space="preserve">. </w:t>
      </w:r>
      <w:r w:rsidRPr="00C32597">
        <w:rPr>
          <w:rFonts w:cs="Calibri"/>
          <w:sz w:val="28"/>
          <w:szCs w:val="28"/>
        </w:rPr>
        <w:t>Рекомендовать</w:t>
      </w:r>
      <w:r w:rsidRPr="000C223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C32597">
        <w:rPr>
          <w:sz w:val="28"/>
          <w:szCs w:val="28"/>
        </w:rPr>
        <w:t>ерриториальны</w:t>
      </w:r>
      <w:r>
        <w:rPr>
          <w:sz w:val="28"/>
          <w:szCs w:val="28"/>
        </w:rPr>
        <w:t>м</w:t>
      </w:r>
      <w:r w:rsidRPr="00C32597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</w:t>
      </w:r>
      <w:r w:rsidRPr="00C32597">
        <w:rPr>
          <w:sz w:val="28"/>
          <w:szCs w:val="28"/>
        </w:rPr>
        <w:t xml:space="preserve"> федеральных органов исполнительной власти</w:t>
      </w:r>
      <w:r w:rsidR="00754518">
        <w:rPr>
          <w:sz w:val="28"/>
          <w:szCs w:val="28"/>
        </w:rPr>
        <w:t xml:space="preserve"> п</w:t>
      </w:r>
      <w:r w:rsidR="00B02F7A">
        <w:rPr>
          <w:sz w:val="28"/>
          <w:szCs w:val="28"/>
        </w:rPr>
        <w:t xml:space="preserve">ринять </w:t>
      </w:r>
      <w:r w:rsidR="00B02F7A" w:rsidRPr="00C32597">
        <w:rPr>
          <w:rFonts w:cs="Calibri"/>
          <w:sz w:val="28"/>
          <w:szCs w:val="28"/>
        </w:rPr>
        <w:t xml:space="preserve">необходимые меры по организации выполнения </w:t>
      </w:r>
      <w:r w:rsidR="00B02F7A" w:rsidRPr="00C32597">
        <w:rPr>
          <w:sz w:val="28"/>
          <w:szCs w:val="28"/>
        </w:rPr>
        <w:t>Плана мероприятий</w:t>
      </w:r>
      <w:r w:rsidR="00D848C9">
        <w:rPr>
          <w:sz w:val="28"/>
          <w:szCs w:val="28"/>
        </w:rPr>
        <w:t>.</w:t>
      </w:r>
    </w:p>
    <w:p w:rsidR="00B02F7A" w:rsidRPr="00D16931" w:rsidRDefault="000C2236" w:rsidP="00034C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D16931">
        <w:rPr>
          <w:rFonts w:cs="Calibri"/>
          <w:sz w:val="28"/>
          <w:szCs w:val="28"/>
        </w:rPr>
        <w:t>5</w:t>
      </w:r>
      <w:r w:rsidR="00B02F7A" w:rsidRPr="00D16931">
        <w:rPr>
          <w:rFonts w:cs="Calibri"/>
          <w:sz w:val="28"/>
          <w:szCs w:val="28"/>
        </w:rPr>
        <w:t xml:space="preserve">. Департаменту финансов Кировской области обеспечить координацию </w:t>
      </w:r>
      <w:r w:rsidR="00B57B1A" w:rsidRPr="00D16931">
        <w:rPr>
          <w:rFonts w:cs="Calibri"/>
          <w:sz w:val="28"/>
          <w:szCs w:val="28"/>
        </w:rPr>
        <w:t>вы</w:t>
      </w:r>
      <w:r w:rsidR="00B02F7A" w:rsidRPr="00D16931">
        <w:rPr>
          <w:rFonts w:cs="Calibri"/>
          <w:sz w:val="28"/>
          <w:szCs w:val="28"/>
        </w:rPr>
        <w:t>полнения настоящего распоряжения.</w:t>
      </w:r>
    </w:p>
    <w:p w:rsidR="00D16931" w:rsidRPr="00D16931" w:rsidRDefault="00D16931" w:rsidP="00034C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560C">
        <w:rPr>
          <w:sz w:val="28"/>
          <w:szCs w:val="28"/>
        </w:rPr>
        <w:t>. Признать утратившим силу распоряжение</w:t>
      </w:r>
      <w:r w:rsidRPr="00D16931">
        <w:rPr>
          <w:sz w:val="28"/>
          <w:szCs w:val="28"/>
        </w:rPr>
        <w:t xml:space="preserve"> Правительства </w:t>
      </w:r>
      <w:r w:rsidR="009F53D7">
        <w:rPr>
          <w:sz w:val="28"/>
          <w:szCs w:val="28"/>
        </w:rPr>
        <w:t xml:space="preserve">Кировской </w:t>
      </w:r>
      <w:r w:rsidR="00D1560C">
        <w:rPr>
          <w:sz w:val="28"/>
          <w:szCs w:val="28"/>
        </w:rPr>
        <w:t xml:space="preserve">области от </w:t>
      </w:r>
      <w:r>
        <w:rPr>
          <w:sz w:val="28"/>
          <w:szCs w:val="28"/>
        </w:rPr>
        <w:t>0</w:t>
      </w:r>
      <w:r w:rsidR="00D1560C">
        <w:rPr>
          <w:sz w:val="28"/>
          <w:szCs w:val="28"/>
        </w:rPr>
        <w:t>2</w:t>
      </w:r>
      <w:r w:rsidRPr="00D16931">
        <w:rPr>
          <w:sz w:val="28"/>
          <w:szCs w:val="28"/>
        </w:rPr>
        <w:t>.</w:t>
      </w:r>
      <w:r w:rsidR="00D1560C">
        <w:rPr>
          <w:sz w:val="28"/>
          <w:szCs w:val="28"/>
        </w:rPr>
        <w:t>04</w:t>
      </w:r>
      <w:r w:rsidRPr="00D16931">
        <w:rPr>
          <w:sz w:val="28"/>
          <w:szCs w:val="28"/>
        </w:rPr>
        <w:t>.201</w:t>
      </w:r>
      <w:r w:rsidR="00D1560C">
        <w:rPr>
          <w:sz w:val="28"/>
          <w:szCs w:val="28"/>
        </w:rPr>
        <w:t>3</w:t>
      </w:r>
      <w:r w:rsidRPr="00D16931">
        <w:rPr>
          <w:sz w:val="28"/>
          <w:szCs w:val="28"/>
        </w:rPr>
        <w:t xml:space="preserve"> </w:t>
      </w:r>
      <w:hyperlink r:id="rId8" w:history="1">
        <w:r>
          <w:rPr>
            <w:sz w:val="28"/>
            <w:szCs w:val="28"/>
          </w:rPr>
          <w:t>№</w:t>
        </w:r>
      </w:hyperlink>
      <w:r w:rsidRPr="00D16931">
        <w:rPr>
          <w:sz w:val="28"/>
          <w:szCs w:val="28"/>
        </w:rPr>
        <w:t xml:space="preserve"> </w:t>
      </w:r>
      <w:r w:rsidR="00D1560C">
        <w:rPr>
          <w:sz w:val="28"/>
          <w:szCs w:val="28"/>
        </w:rPr>
        <w:t>72</w:t>
      </w:r>
      <w:r w:rsidR="00EC544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16931">
        <w:rPr>
          <w:sz w:val="28"/>
          <w:szCs w:val="28"/>
        </w:rPr>
        <w:t xml:space="preserve">О </w:t>
      </w:r>
      <w:r w:rsidRPr="00C972E2">
        <w:rPr>
          <w:spacing w:val="-1"/>
          <w:sz w:val="28"/>
          <w:szCs w:val="28"/>
        </w:rPr>
        <w:t>План</w:t>
      </w:r>
      <w:r>
        <w:rPr>
          <w:spacing w:val="-1"/>
          <w:sz w:val="28"/>
          <w:szCs w:val="28"/>
        </w:rPr>
        <w:t>е</w:t>
      </w:r>
      <w:r w:rsidRPr="00C972E2">
        <w:rPr>
          <w:spacing w:val="-1"/>
          <w:sz w:val="28"/>
          <w:szCs w:val="28"/>
        </w:rPr>
        <w:t xml:space="preserve"> мероприятий </w:t>
      </w:r>
      <w:r>
        <w:rPr>
          <w:spacing w:val="-1"/>
          <w:sz w:val="28"/>
          <w:szCs w:val="28"/>
        </w:rPr>
        <w:t xml:space="preserve">на </w:t>
      </w:r>
      <w:r w:rsidR="00A53B39">
        <w:rPr>
          <w:spacing w:val="-1"/>
          <w:sz w:val="28"/>
          <w:szCs w:val="28"/>
        </w:rPr>
        <w:t xml:space="preserve">                 </w:t>
      </w:r>
      <w:r>
        <w:rPr>
          <w:spacing w:val="-1"/>
          <w:sz w:val="28"/>
          <w:szCs w:val="28"/>
        </w:rPr>
        <w:t>201</w:t>
      </w:r>
      <w:r w:rsidR="00D1560C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 w:rsidR="009F53D7">
        <w:rPr>
          <w:spacing w:val="-1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201</w:t>
      </w:r>
      <w:r w:rsidR="00D1560C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 годы по </w:t>
      </w:r>
      <w:r w:rsidRPr="00C972E2">
        <w:rPr>
          <w:spacing w:val="-1"/>
          <w:sz w:val="28"/>
          <w:szCs w:val="28"/>
        </w:rPr>
        <w:t>повышению поступлений налоговых и неналоговых доходов</w:t>
      </w:r>
      <w:r>
        <w:rPr>
          <w:spacing w:val="-1"/>
          <w:sz w:val="28"/>
          <w:szCs w:val="28"/>
        </w:rPr>
        <w:t>, а также по сокращению недоимки бюджетов бюджетной системы Российской Федерации»</w:t>
      </w:r>
      <w:r w:rsidRPr="00D16931">
        <w:rPr>
          <w:sz w:val="28"/>
          <w:szCs w:val="28"/>
        </w:rPr>
        <w:t>.</w:t>
      </w:r>
    </w:p>
    <w:p w:rsidR="00C04E59" w:rsidRDefault="00D16931" w:rsidP="00034CD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BA3896" w:rsidRPr="00D16931">
        <w:rPr>
          <w:sz w:val="28"/>
          <w:szCs w:val="28"/>
        </w:rPr>
        <w:t xml:space="preserve">. Контроль за выполнением распоряжения возложить на </w:t>
      </w:r>
      <w:r w:rsidR="00977230">
        <w:rPr>
          <w:sz w:val="28"/>
          <w:szCs w:val="28"/>
        </w:rPr>
        <w:t xml:space="preserve">первого заместителя Председателя Правительства области Антонова Р.В. и </w:t>
      </w:r>
      <w:r w:rsidR="00BA3896" w:rsidRPr="00D16931">
        <w:rPr>
          <w:sz w:val="28"/>
          <w:szCs w:val="28"/>
        </w:rPr>
        <w:t>заместителей Председателя Правительства области, курирующих работу соответствующ</w:t>
      </w:r>
      <w:r w:rsidR="00BA3896" w:rsidRPr="00B02F7A">
        <w:rPr>
          <w:sz w:val="28"/>
          <w:szCs w:val="28"/>
        </w:rPr>
        <w:t xml:space="preserve">их органов исполнительной власти </w:t>
      </w:r>
      <w:r w:rsidR="009F53D7">
        <w:rPr>
          <w:sz w:val="28"/>
          <w:szCs w:val="28"/>
        </w:rPr>
        <w:t xml:space="preserve">Кировской </w:t>
      </w:r>
      <w:r w:rsidR="00BA3896" w:rsidRPr="00B02F7A">
        <w:rPr>
          <w:sz w:val="28"/>
          <w:szCs w:val="28"/>
        </w:rPr>
        <w:t>области.</w:t>
      </w:r>
    </w:p>
    <w:p w:rsidR="003E3002" w:rsidRDefault="00D1560C" w:rsidP="00572575">
      <w:pPr>
        <w:pStyle w:val="12"/>
        <w:spacing w:before="600" w:after="0" w:line="240" w:lineRule="auto"/>
        <w:ind w:right="-289" w:firstLine="0"/>
      </w:pPr>
      <w:r>
        <w:t xml:space="preserve">Врио </w:t>
      </w:r>
      <w:r w:rsidR="003E3002">
        <w:t>Губернатор</w:t>
      </w:r>
      <w:r>
        <w:t>а</w:t>
      </w:r>
      <w:r w:rsidR="003E3002">
        <w:t xml:space="preserve"> – </w:t>
      </w:r>
    </w:p>
    <w:p w:rsidR="003E3002" w:rsidRDefault="003E3002" w:rsidP="003E3002">
      <w:pPr>
        <w:pStyle w:val="12"/>
        <w:spacing w:after="0" w:line="240" w:lineRule="auto"/>
        <w:ind w:right="-289" w:firstLine="0"/>
      </w:pPr>
      <w:r>
        <w:t>Председател</w:t>
      </w:r>
      <w:r w:rsidR="00D1560C">
        <w:t>я</w:t>
      </w:r>
      <w:r>
        <w:t xml:space="preserve"> Правительства</w:t>
      </w:r>
    </w:p>
    <w:p w:rsidR="003E3002" w:rsidRDefault="003E3002" w:rsidP="00D16931">
      <w:pPr>
        <w:pStyle w:val="12"/>
        <w:spacing w:after="0" w:line="240" w:lineRule="auto"/>
        <w:ind w:right="-142" w:firstLine="0"/>
      </w:pPr>
      <w:r>
        <w:t xml:space="preserve">Кировской области </w:t>
      </w:r>
      <w:r w:rsidRPr="00027AD2">
        <w:t xml:space="preserve">  </w:t>
      </w:r>
      <w:r>
        <w:t>Н.Ю. Белых</w:t>
      </w:r>
      <w:bookmarkStart w:id="0" w:name="_GoBack"/>
      <w:bookmarkEnd w:id="0"/>
    </w:p>
    <w:sectPr w:rsidR="003E3002" w:rsidSect="00CA70B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18" w:right="851" w:bottom="993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8B2" w:rsidRDefault="00E238B2" w:rsidP="008D41EA">
      <w:pPr>
        <w:pStyle w:val="10"/>
      </w:pPr>
      <w:r>
        <w:separator/>
      </w:r>
    </w:p>
  </w:endnote>
  <w:endnote w:type="continuationSeparator" w:id="0">
    <w:p w:rsidR="00E238B2" w:rsidRDefault="00E238B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B2" w:rsidRDefault="00886907">
    <w:pPr>
      <w:pStyle w:val="a4"/>
    </w:pPr>
    <w:r w:rsidRPr="00521B07">
      <w:rPr>
        <w:sz w:val="12"/>
        <w:szCs w:val="12"/>
      </w:rPr>
      <w:fldChar w:fldCharType="begin"/>
    </w:r>
    <w:r w:rsidR="008A22B2" w:rsidRPr="00521B07">
      <w:rPr>
        <w:sz w:val="12"/>
        <w:szCs w:val="12"/>
      </w:rPr>
      <w:instrText xml:space="preserve"> TIME \@ "dd.MM.yyyy H:mm" </w:instrText>
    </w:r>
    <w:r w:rsidRPr="00521B07">
      <w:rPr>
        <w:sz w:val="12"/>
        <w:szCs w:val="12"/>
      </w:rPr>
      <w:fldChar w:fldCharType="separate"/>
    </w:r>
    <w:r w:rsidR="00DC6C42">
      <w:rPr>
        <w:noProof/>
        <w:sz w:val="12"/>
        <w:szCs w:val="12"/>
      </w:rPr>
      <w:t>10.04.2014 11:09</w:t>
    </w:r>
    <w:r w:rsidRPr="00521B07">
      <w:rPr>
        <w:sz w:val="12"/>
        <w:szCs w:val="12"/>
      </w:rPr>
      <w:fldChar w:fldCharType="end"/>
    </w:r>
    <w:r w:rsidR="00E238B2">
      <w:fldChar w:fldCharType="begin"/>
    </w:r>
    <w:r w:rsidR="00E238B2">
      <w:instrText xml:space="preserve"> FILENAME  \p  \* MERGEFORMAT </w:instrText>
    </w:r>
    <w:r w:rsidR="00E238B2">
      <w:fldChar w:fldCharType="separate"/>
    </w:r>
    <w:r w:rsidR="00112680" w:rsidRPr="00112680">
      <w:rPr>
        <w:noProof/>
        <w:sz w:val="12"/>
        <w:szCs w:val="12"/>
      </w:rPr>
      <w:t>O:\Отдел планирования доходов\ПРОЕКТЫ НПА\ПЛАН МЕРОПРИЯТИЙ</w:t>
    </w:r>
    <w:r w:rsidR="00112680">
      <w:rPr>
        <w:noProof/>
      </w:rPr>
      <w:t>\2014-2016\проект распоряжения по ПМ 2014-2016 после правовой.docx</w:t>
    </w:r>
    <w:r w:rsidR="00E238B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B2" w:rsidRDefault="008A22B2" w:rsidP="009868FF">
    <w:pPr>
      <w:pStyle w:val="a4"/>
      <w:rPr>
        <w:szCs w:val="12"/>
      </w:rPr>
    </w:pPr>
  </w:p>
  <w:p w:rsidR="008A22B2" w:rsidRPr="009868FF" w:rsidRDefault="008A22B2" w:rsidP="009868FF">
    <w:pPr>
      <w:pStyle w:val="a4"/>
      <w:rPr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8B2" w:rsidRDefault="00E238B2" w:rsidP="008D41EA">
      <w:pPr>
        <w:pStyle w:val="10"/>
      </w:pPr>
      <w:r>
        <w:separator/>
      </w:r>
    </w:p>
  </w:footnote>
  <w:footnote w:type="continuationSeparator" w:id="0">
    <w:p w:rsidR="00E238B2" w:rsidRDefault="00E238B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B2" w:rsidRDefault="0088690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22B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22B2">
      <w:rPr>
        <w:rStyle w:val="a6"/>
        <w:noProof/>
      </w:rPr>
      <w:t>2</w:t>
    </w:r>
    <w:r>
      <w:rPr>
        <w:rStyle w:val="a6"/>
      </w:rPr>
      <w:fldChar w:fldCharType="end"/>
    </w:r>
  </w:p>
  <w:p w:rsidR="008A22B2" w:rsidRDefault="008A22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B2" w:rsidRPr="003E3002" w:rsidRDefault="00886907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3E3002">
      <w:rPr>
        <w:rStyle w:val="a6"/>
        <w:sz w:val="24"/>
        <w:szCs w:val="24"/>
      </w:rPr>
      <w:fldChar w:fldCharType="begin"/>
    </w:r>
    <w:r w:rsidR="008A22B2" w:rsidRPr="003E3002">
      <w:rPr>
        <w:rStyle w:val="a6"/>
        <w:sz w:val="24"/>
        <w:szCs w:val="24"/>
      </w:rPr>
      <w:instrText xml:space="preserve">PAGE  </w:instrText>
    </w:r>
    <w:r w:rsidRPr="003E3002">
      <w:rPr>
        <w:rStyle w:val="a6"/>
        <w:sz w:val="24"/>
        <w:szCs w:val="24"/>
      </w:rPr>
      <w:fldChar w:fldCharType="separate"/>
    </w:r>
    <w:r w:rsidR="00DC6C42">
      <w:rPr>
        <w:rStyle w:val="a6"/>
        <w:noProof/>
        <w:sz w:val="24"/>
        <w:szCs w:val="24"/>
      </w:rPr>
      <w:t>2</w:t>
    </w:r>
    <w:r w:rsidRPr="003E3002">
      <w:rPr>
        <w:rStyle w:val="a6"/>
        <w:sz w:val="24"/>
        <w:szCs w:val="24"/>
      </w:rPr>
      <w:fldChar w:fldCharType="end"/>
    </w:r>
  </w:p>
  <w:p w:rsidR="008A22B2" w:rsidRDefault="008A22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B2" w:rsidRDefault="00E238B2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47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0179F"/>
    <w:rsid w:val="00002E09"/>
    <w:rsid w:val="00021D84"/>
    <w:rsid w:val="00027AD2"/>
    <w:rsid w:val="00034CDC"/>
    <w:rsid w:val="00050D71"/>
    <w:rsid w:val="000620FE"/>
    <w:rsid w:val="00064925"/>
    <w:rsid w:val="00076288"/>
    <w:rsid w:val="00077875"/>
    <w:rsid w:val="000805CE"/>
    <w:rsid w:val="000A5069"/>
    <w:rsid w:val="000C2236"/>
    <w:rsid w:val="000F0BF0"/>
    <w:rsid w:val="000F7445"/>
    <w:rsid w:val="00112680"/>
    <w:rsid w:val="00125847"/>
    <w:rsid w:val="00131208"/>
    <w:rsid w:val="00144405"/>
    <w:rsid w:val="00160198"/>
    <w:rsid w:val="00160826"/>
    <w:rsid w:val="00181C38"/>
    <w:rsid w:val="001A00AD"/>
    <w:rsid w:val="001D031A"/>
    <w:rsid w:val="001D1A79"/>
    <w:rsid w:val="001E0389"/>
    <w:rsid w:val="001E59E0"/>
    <w:rsid w:val="001E77C4"/>
    <w:rsid w:val="001F3332"/>
    <w:rsid w:val="00201EF1"/>
    <w:rsid w:val="00207E5E"/>
    <w:rsid w:val="002229CE"/>
    <w:rsid w:val="002343EB"/>
    <w:rsid w:val="00234F5C"/>
    <w:rsid w:val="002535AA"/>
    <w:rsid w:val="00253C6D"/>
    <w:rsid w:val="002640A8"/>
    <w:rsid w:val="0026431F"/>
    <w:rsid w:val="002722D8"/>
    <w:rsid w:val="00275106"/>
    <w:rsid w:val="002838B7"/>
    <w:rsid w:val="002855E8"/>
    <w:rsid w:val="00297356"/>
    <w:rsid w:val="002A7EC9"/>
    <w:rsid w:val="002B3005"/>
    <w:rsid w:val="002C7960"/>
    <w:rsid w:val="002D2B55"/>
    <w:rsid w:val="002E55DD"/>
    <w:rsid w:val="00314104"/>
    <w:rsid w:val="00335E66"/>
    <w:rsid w:val="00347580"/>
    <w:rsid w:val="00357A88"/>
    <w:rsid w:val="00360604"/>
    <w:rsid w:val="00363FBF"/>
    <w:rsid w:val="00370308"/>
    <w:rsid w:val="003E3002"/>
    <w:rsid w:val="003E62B0"/>
    <w:rsid w:val="0040433F"/>
    <w:rsid w:val="0041099C"/>
    <w:rsid w:val="00415CE5"/>
    <w:rsid w:val="00417694"/>
    <w:rsid w:val="00432876"/>
    <w:rsid w:val="004437D7"/>
    <w:rsid w:val="00447EB4"/>
    <w:rsid w:val="00455AA4"/>
    <w:rsid w:val="00480C61"/>
    <w:rsid w:val="0048275D"/>
    <w:rsid w:val="00485C54"/>
    <w:rsid w:val="00491CE7"/>
    <w:rsid w:val="004A0921"/>
    <w:rsid w:val="004B4C4F"/>
    <w:rsid w:val="004C3F6F"/>
    <w:rsid w:val="004C4ABF"/>
    <w:rsid w:val="004F392A"/>
    <w:rsid w:val="005003C6"/>
    <w:rsid w:val="005139C5"/>
    <w:rsid w:val="00516AFD"/>
    <w:rsid w:val="00521B07"/>
    <w:rsid w:val="0053187E"/>
    <w:rsid w:val="005350E1"/>
    <w:rsid w:val="00542FF2"/>
    <w:rsid w:val="005445CF"/>
    <w:rsid w:val="00545140"/>
    <w:rsid w:val="00546D55"/>
    <w:rsid w:val="005556CD"/>
    <w:rsid w:val="00572575"/>
    <w:rsid w:val="00593320"/>
    <w:rsid w:val="00597E66"/>
    <w:rsid w:val="005A2FD0"/>
    <w:rsid w:val="005B417D"/>
    <w:rsid w:val="005D2FF3"/>
    <w:rsid w:val="005D39B1"/>
    <w:rsid w:val="005E5CA8"/>
    <w:rsid w:val="006026D6"/>
    <w:rsid w:val="00602F45"/>
    <w:rsid w:val="00662D8C"/>
    <w:rsid w:val="00665B45"/>
    <w:rsid w:val="00671E06"/>
    <w:rsid w:val="006919E7"/>
    <w:rsid w:val="00694695"/>
    <w:rsid w:val="00696D36"/>
    <w:rsid w:val="006B47CD"/>
    <w:rsid w:val="006B70F3"/>
    <w:rsid w:val="006C48BF"/>
    <w:rsid w:val="006D253C"/>
    <w:rsid w:val="006F45A6"/>
    <w:rsid w:val="00716BAF"/>
    <w:rsid w:val="00724089"/>
    <w:rsid w:val="00736817"/>
    <w:rsid w:val="00754518"/>
    <w:rsid w:val="00786430"/>
    <w:rsid w:val="007908B7"/>
    <w:rsid w:val="0079266C"/>
    <w:rsid w:val="00796784"/>
    <w:rsid w:val="00797CDA"/>
    <w:rsid w:val="007A510C"/>
    <w:rsid w:val="007B1337"/>
    <w:rsid w:val="007B137C"/>
    <w:rsid w:val="007E6C72"/>
    <w:rsid w:val="00800028"/>
    <w:rsid w:val="008077E0"/>
    <w:rsid w:val="00831D5D"/>
    <w:rsid w:val="008853F5"/>
    <w:rsid w:val="00886907"/>
    <w:rsid w:val="00894122"/>
    <w:rsid w:val="008A22B2"/>
    <w:rsid w:val="008A32D0"/>
    <w:rsid w:val="008B1686"/>
    <w:rsid w:val="008B5655"/>
    <w:rsid w:val="008D41EA"/>
    <w:rsid w:val="009128DE"/>
    <w:rsid w:val="0091756F"/>
    <w:rsid w:val="00920C46"/>
    <w:rsid w:val="00921260"/>
    <w:rsid w:val="00922B6C"/>
    <w:rsid w:val="00934658"/>
    <w:rsid w:val="00937636"/>
    <w:rsid w:val="00952751"/>
    <w:rsid w:val="00956DCB"/>
    <w:rsid w:val="0097432B"/>
    <w:rsid w:val="00977230"/>
    <w:rsid w:val="009868FF"/>
    <w:rsid w:val="009910AD"/>
    <w:rsid w:val="00992884"/>
    <w:rsid w:val="009A04B6"/>
    <w:rsid w:val="009A7A28"/>
    <w:rsid w:val="009B1856"/>
    <w:rsid w:val="009C59E3"/>
    <w:rsid w:val="009C7EB8"/>
    <w:rsid w:val="009F25AE"/>
    <w:rsid w:val="009F53D7"/>
    <w:rsid w:val="009F6801"/>
    <w:rsid w:val="00A17ABD"/>
    <w:rsid w:val="00A26468"/>
    <w:rsid w:val="00A3042D"/>
    <w:rsid w:val="00A3074A"/>
    <w:rsid w:val="00A3186D"/>
    <w:rsid w:val="00A33A39"/>
    <w:rsid w:val="00A36F38"/>
    <w:rsid w:val="00A53B39"/>
    <w:rsid w:val="00A61B88"/>
    <w:rsid w:val="00A77924"/>
    <w:rsid w:val="00A81611"/>
    <w:rsid w:val="00A94F1E"/>
    <w:rsid w:val="00AC6335"/>
    <w:rsid w:val="00AC6D24"/>
    <w:rsid w:val="00AD41DF"/>
    <w:rsid w:val="00AD4F5E"/>
    <w:rsid w:val="00AD5C5C"/>
    <w:rsid w:val="00B02F7A"/>
    <w:rsid w:val="00B11039"/>
    <w:rsid w:val="00B130EC"/>
    <w:rsid w:val="00B34E6D"/>
    <w:rsid w:val="00B57B1A"/>
    <w:rsid w:val="00B65B4C"/>
    <w:rsid w:val="00B83D19"/>
    <w:rsid w:val="00B84EF2"/>
    <w:rsid w:val="00B8644A"/>
    <w:rsid w:val="00BA2F34"/>
    <w:rsid w:val="00BA3896"/>
    <w:rsid w:val="00BB5983"/>
    <w:rsid w:val="00BB6773"/>
    <w:rsid w:val="00BC34B6"/>
    <w:rsid w:val="00BE0719"/>
    <w:rsid w:val="00BE0923"/>
    <w:rsid w:val="00BE6CFD"/>
    <w:rsid w:val="00BF0DF1"/>
    <w:rsid w:val="00C03C13"/>
    <w:rsid w:val="00C04592"/>
    <w:rsid w:val="00C04E59"/>
    <w:rsid w:val="00C32597"/>
    <w:rsid w:val="00C347C8"/>
    <w:rsid w:val="00C366A4"/>
    <w:rsid w:val="00C65488"/>
    <w:rsid w:val="00C82B60"/>
    <w:rsid w:val="00C82D16"/>
    <w:rsid w:val="00C972E2"/>
    <w:rsid w:val="00CA5DB3"/>
    <w:rsid w:val="00CA6233"/>
    <w:rsid w:val="00CA70BC"/>
    <w:rsid w:val="00CB33C8"/>
    <w:rsid w:val="00CB5400"/>
    <w:rsid w:val="00CB685A"/>
    <w:rsid w:val="00CB6CF5"/>
    <w:rsid w:val="00CB6D9B"/>
    <w:rsid w:val="00CC1327"/>
    <w:rsid w:val="00CE3FAF"/>
    <w:rsid w:val="00CF7234"/>
    <w:rsid w:val="00D02011"/>
    <w:rsid w:val="00D022B9"/>
    <w:rsid w:val="00D037EC"/>
    <w:rsid w:val="00D06667"/>
    <w:rsid w:val="00D073F3"/>
    <w:rsid w:val="00D1560C"/>
    <w:rsid w:val="00D16931"/>
    <w:rsid w:val="00D3039E"/>
    <w:rsid w:val="00D5475B"/>
    <w:rsid w:val="00D64ED7"/>
    <w:rsid w:val="00D653C7"/>
    <w:rsid w:val="00D71CD2"/>
    <w:rsid w:val="00D848C9"/>
    <w:rsid w:val="00D86578"/>
    <w:rsid w:val="00D928B0"/>
    <w:rsid w:val="00DA1E52"/>
    <w:rsid w:val="00DA6306"/>
    <w:rsid w:val="00DA777E"/>
    <w:rsid w:val="00DB5751"/>
    <w:rsid w:val="00DC0086"/>
    <w:rsid w:val="00DC6C42"/>
    <w:rsid w:val="00DE434C"/>
    <w:rsid w:val="00DF33FD"/>
    <w:rsid w:val="00DF628D"/>
    <w:rsid w:val="00E15F3D"/>
    <w:rsid w:val="00E238B2"/>
    <w:rsid w:val="00E252F5"/>
    <w:rsid w:val="00E27595"/>
    <w:rsid w:val="00E2761F"/>
    <w:rsid w:val="00E471EB"/>
    <w:rsid w:val="00E71E7F"/>
    <w:rsid w:val="00E75B8C"/>
    <w:rsid w:val="00E7720A"/>
    <w:rsid w:val="00E81F9A"/>
    <w:rsid w:val="00E8325E"/>
    <w:rsid w:val="00E84787"/>
    <w:rsid w:val="00E85081"/>
    <w:rsid w:val="00E91995"/>
    <w:rsid w:val="00EA2205"/>
    <w:rsid w:val="00EA411F"/>
    <w:rsid w:val="00EA6A54"/>
    <w:rsid w:val="00EA70DF"/>
    <w:rsid w:val="00EA7C86"/>
    <w:rsid w:val="00EB2A26"/>
    <w:rsid w:val="00EC544F"/>
    <w:rsid w:val="00ED0F1B"/>
    <w:rsid w:val="00F07A57"/>
    <w:rsid w:val="00F21419"/>
    <w:rsid w:val="00F246E7"/>
    <w:rsid w:val="00F24704"/>
    <w:rsid w:val="00F43C7E"/>
    <w:rsid w:val="00F44342"/>
    <w:rsid w:val="00F614CA"/>
    <w:rsid w:val="00F6156D"/>
    <w:rsid w:val="00F61978"/>
    <w:rsid w:val="00F7771A"/>
    <w:rsid w:val="00F83B03"/>
    <w:rsid w:val="00F91C44"/>
    <w:rsid w:val="00FA7859"/>
    <w:rsid w:val="00FC20A4"/>
    <w:rsid w:val="00FD2761"/>
    <w:rsid w:val="00FD2953"/>
    <w:rsid w:val="00FD60FF"/>
    <w:rsid w:val="00FE0C11"/>
    <w:rsid w:val="00FF159F"/>
    <w:rsid w:val="00FF1F25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FBF"/>
  </w:style>
  <w:style w:type="paragraph" w:styleId="1">
    <w:name w:val="heading 1"/>
    <w:basedOn w:val="a"/>
    <w:next w:val="a"/>
    <w:qFormat/>
    <w:rsid w:val="00363FB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3FBF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363FBF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363FBF"/>
  </w:style>
  <w:style w:type="paragraph" w:customStyle="1" w:styleId="a7">
    <w:name w:val="краткое содержание"/>
    <w:basedOn w:val="a"/>
    <w:next w:val="a"/>
    <w:rsid w:val="00363FB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63FBF"/>
    <w:pPr>
      <w:ind w:left="-1134"/>
    </w:pPr>
    <w:rPr>
      <w:sz w:val="12"/>
    </w:rPr>
  </w:style>
  <w:style w:type="paragraph" w:customStyle="1" w:styleId="11">
    <w:name w:val="ВК1"/>
    <w:basedOn w:val="a3"/>
    <w:rsid w:val="00363FB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363FB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63FBF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uiPriority w:val="99"/>
    <w:rsid w:val="00BA389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160826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link w:val="ab"/>
    <w:rsid w:val="00160826"/>
    <w:rPr>
      <w:b/>
      <w:caps/>
      <w:sz w:val="28"/>
      <w:szCs w:val="24"/>
    </w:rPr>
  </w:style>
  <w:style w:type="paragraph" w:styleId="ad">
    <w:name w:val="Body Text Indent"/>
    <w:basedOn w:val="a"/>
    <w:link w:val="ae"/>
    <w:rsid w:val="00160826"/>
    <w:pPr>
      <w:ind w:firstLine="48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rsid w:val="00160826"/>
    <w:rPr>
      <w:sz w:val="24"/>
      <w:szCs w:val="24"/>
    </w:rPr>
  </w:style>
  <w:style w:type="paragraph" w:styleId="af">
    <w:name w:val="Body Text"/>
    <w:basedOn w:val="a"/>
    <w:link w:val="af0"/>
    <w:rsid w:val="00160826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link w:val="af"/>
    <w:rsid w:val="001608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064925"/>
    <w:rPr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B31E722D808E4510AE1294EC04F1888DBC1C45FC6D46118DB3BFF70E9D0D0By8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37284-755F-48FC-9F91-2A91E84E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2215</Characters>
  <Application>Microsoft Office Word</Application>
  <DocSecurity>2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2598</CharactersWithSpaces>
  <SharedDoc>false</SharedDoc>
  <HLinks>
    <vt:vector size="6" baseType="variant">
      <vt:variant>
        <vt:i4>720903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consultantplus://offline/ref=6CB31E722D808E4510AE1294EC04F1888DBC1C45FC6D46118DB3BFF70E9D0D0By8L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10</cp:revision>
  <cp:lastPrinted>2014-02-28T07:36:00Z</cp:lastPrinted>
  <dcterms:created xsi:type="dcterms:W3CDTF">2014-03-03T10:49:00Z</dcterms:created>
  <dcterms:modified xsi:type="dcterms:W3CDTF">2014-04-10T07:11:00Z</dcterms:modified>
</cp:coreProperties>
</file>